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1E" w:rsidRDefault="00186C93">
      <w:pPr>
        <w:rPr>
          <w:rFonts w:ascii="Times New Roman" w:eastAsia="Times New Roman" w:hAnsi="Times New Roman" w:cs="Times New Roman"/>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-504824</wp:posOffset>
            </wp:positionH>
            <wp:positionV relativeFrom="paragraph">
              <wp:posOffset>-761999</wp:posOffset>
            </wp:positionV>
            <wp:extent cx="7022336" cy="1000458"/>
            <wp:effectExtent l="0" t="0" r="0" b="0"/>
            <wp:wrapNone/>
            <wp:docPr id="2" name="image1.png" descr="C:\Users\parkerb\AppData\Local\Microsoft\Windows\Temporary Internet Files\Content.Outlook\ZJ6KVGTF\LAGovThinHeaderV2.png"/>
            <wp:cNvGraphicFramePr/>
            <a:graphic xmlns:a="http://schemas.openxmlformats.org/drawingml/2006/main">
              <a:graphicData uri="http://schemas.openxmlformats.org/drawingml/2006/picture">
                <pic:pic xmlns:pic="http://schemas.openxmlformats.org/drawingml/2006/picture">
                  <pic:nvPicPr>
                    <pic:cNvPr id="0" name="image1.png" descr="C:\Users\parkerb\AppData\Local\Microsoft\Windows\Temporary Internet Files\Content.Outlook\ZJ6KVGTF\LAGovThinHeaderV2.png"/>
                    <pic:cNvPicPr preferRelativeResize="0"/>
                  </pic:nvPicPr>
                  <pic:blipFill>
                    <a:blip r:embed="rId8"/>
                    <a:srcRect/>
                    <a:stretch>
                      <a:fillRect/>
                    </a:stretch>
                  </pic:blipFill>
                  <pic:spPr>
                    <a:xfrm>
                      <a:off x="0" y="0"/>
                      <a:ext cx="7022336" cy="1000458"/>
                    </a:xfrm>
                    <a:prstGeom prst="rect">
                      <a:avLst/>
                    </a:prstGeom>
                    <a:ln/>
                  </pic:spPr>
                </pic:pic>
              </a:graphicData>
            </a:graphic>
          </wp:anchor>
        </w:drawing>
      </w:r>
    </w:p>
    <w:p w:rsidR="00EE251E" w:rsidRDefault="00186C93">
      <w:pPr>
        <w:spacing w:after="0" w:line="240" w:lineRule="auto"/>
        <w:jc w:val="center"/>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Louisiana State Interagency Coordinating Council (La - SICC)</w:t>
      </w:r>
    </w:p>
    <w:p w:rsidR="00EE251E" w:rsidRDefault="00186C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July 13, 2023</w:t>
      </w:r>
    </w:p>
    <w:p w:rsidR="00EE251E" w:rsidRDefault="00186C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1:00p.m. – 3:00p.m.</w:t>
      </w:r>
    </w:p>
    <w:p w:rsidR="00EE251E" w:rsidRDefault="00186C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Claiborne Building, 1201 N. Third Street</w:t>
      </w:r>
    </w:p>
    <w:p w:rsidR="00EE251E" w:rsidRDefault="00186C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Rm 1-100– Louisiana Purchase Room</w:t>
      </w:r>
    </w:p>
    <w:p w:rsidR="00EE251E" w:rsidRDefault="00EE251E">
      <w:pPr>
        <w:spacing w:after="0" w:line="240" w:lineRule="auto"/>
        <w:jc w:val="center"/>
        <w:rPr>
          <w:rFonts w:ascii="Times New Roman" w:eastAsia="Times New Roman" w:hAnsi="Times New Roman" w:cs="Times New Roman"/>
          <w:sz w:val="24"/>
          <w:szCs w:val="24"/>
        </w:rPr>
      </w:pPr>
    </w:p>
    <w:p w:rsidR="00EE251E" w:rsidRDefault="00186C93">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MINUTES</w:t>
      </w:r>
    </w:p>
    <w:p w:rsidR="00EE251E" w:rsidRDefault="00186C9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Welcome– SICC Chair/Kahree Wahid</w:t>
      </w:r>
    </w:p>
    <w:p w:rsidR="00EE251E" w:rsidRDefault="00186C93">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called to order at 1:04 pm </w:t>
      </w:r>
    </w:p>
    <w:p w:rsidR="00EE251E" w:rsidRDefault="00186C93">
      <w:pP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Roll Call – SICC Secretary/Tracy Barker</w:t>
      </w:r>
      <w:r>
        <w:rPr>
          <w:rFonts w:ascii="Times New Roman" w:eastAsia="Times New Roman" w:hAnsi="Times New Roman" w:cs="Times New Roman"/>
          <w:sz w:val="24"/>
          <w:szCs w:val="24"/>
        </w:rPr>
        <w:tab/>
      </w:r>
    </w:p>
    <w:p w:rsidR="00EE251E" w:rsidRDefault="00186C93">
      <w:pPr>
        <w:numPr>
          <w:ilvl w:val="0"/>
          <w:numId w:val="1"/>
        </w:numPr>
        <w:pBdr>
          <w:top w:val="nil"/>
          <w:left w:val="nil"/>
          <w:bottom w:val="nil"/>
          <w:right w:val="nil"/>
          <w:between w:val="nil"/>
        </w:pBdr>
        <w:tabs>
          <w:tab w:val="left" w:pos="54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Quorum not met</w:t>
      </w:r>
    </w:p>
    <w:p w:rsidR="00EE251E" w:rsidRDefault="00186C93">
      <w:pPr>
        <w:numPr>
          <w:ilvl w:val="0"/>
          <w:numId w:val="1"/>
        </w:numPr>
        <w:pBdr>
          <w:top w:val="nil"/>
          <w:left w:val="nil"/>
          <w:bottom w:val="nil"/>
          <w:right w:val="nil"/>
          <w:between w:val="nil"/>
        </w:pBd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in attendance:  Tracy Barker, Susannah F. Boudreaux, Jennifer Hannon, Ursula A. </w:t>
      </w:r>
      <w:proofErr w:type="spellStart"/>
      <w:r>
        <w:rPr>
          <w:rFonts w:ascii="Times New Roman" w:eastAsia="Times New Roman" w:hAnsi="Times New Roman" w:cs="Times New Roman"/>
          <w:sz w:val="24"/>
          <w:szCs w:val="24"/>
        </w:rPr>
        <w:t>Oustalet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Tawnya</w:t>
      </w:r>
      <w:proofErr w:type="spellEnd"/>
      <w:r>
        <w:rPr>
          <w:rFonts w:ascii="Times New Roman" w:eastAsia="Times New Roman" w:hAnsi="Times New Roman" w:cs="Times New Roman"/>
          <w:sz w:val="24"/>
          <w:szCs w:val="24"/>
        </w:rPr>
        <w:t xml:space="preserve"> S. Moore, Ann K. Phillips, Bambi D. Polotzola, Kahr</w:t>
      </w:r>
      <w:r>
        <w:rPr>
          <w:rFonts w:ascii="Times New Roman" w:eastAsia="Times New Roman" w:hAnsi="Times New Roman" w:cs="Times New Roman"/>
          <w:sz w:val="24"/>
          <w:szCs w:val="24"/>
        </w:rPr>
        <w:t>ee Wahid</w:t>
      </w:r>
    </w:p>
    <w:p w:rsidR="00EE251E" w:rsidRDefault="00186C93">
      <w:pPr>
        <w:spacing w:line="240" w:lineRule="auto"/>
        <w:ind w:left="72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Review and Approval of April Minutes – SICC Chair</w:t>
      </w:r>
    </w:p>
    <w:p w:rsidR="00EE251E" w:rsidRDefault="00186C93">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no quorum</w:t>
      </w:r>
    </w:p>
    <w:p w:rsidR="00EE251E" w:rsidRDefault="00186C9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Reports (see attached)</w:t>
      </w:r>
    </w:p>
    <w:p w:rsidR="00EE251E" w:rsidRDefault="00186C9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Director Report – Alishia Vallien</w:t>
      </w:r>
    </w:p>
    <w:p w:rsidR="00EE251E" w:rsidRDefault="00EE251E">
      <w:pPr>
        <w:pBdr>
          <w:top w:val="nil"/>
          <w:left w:val="nil"/>
          <w:bottom w:val="nil"/>
          <w:right w:val="nil"/>
          <w:between w:val="nil"/>
        </w:pBdr>
        <w:spacing w:after="0" w:line="240" w:lineRule="auto"/>
        <w:ind w:left="2160"/>
        <w:rPr>
          <w:rFonts w:ascii="Times New Roman" w:eastAsia="Times New Roman" w:hAnsi="Times New Roman" w:cs="Times New Roman"/>
          <w:sz w:val="24"/>
          <w:szCs w:val="24"/>
        </w:rPr>
      </w:pPr>
    </w:p>
    <w:p w:rsidR="00EE251E" w:rsidRDefault="00186C93">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Executive Director Report was sent via email.</w:t>
      </w:r>
      <w:r>
        <w:rPr>
          <w:rFonts w:ascii="Times New Roman" w:eastAsia="Times New Roman" w:hAnsi="Times New Roman" w:cs="Times New Roman"/>
          <w:color w:val="000000"/>
          <w:sz w:val="24"/>
          <w:szCs w:val="24"/>
        </w:rPr>
        <w:t xml:space="preserve"> </w:t>
      </w:r>
    </w:p>
    <w:p w:rsidR="00EE251E" w:rsidRDefault="00EE251E">
      <w:pPr>
        <w:pBdr>
          <w:top w:val="nil"/>
          <w:left w:val="nil"/>
          <w:bottom w:val="nil"/>
          <w:right w:val="nil"/>
          <w:between w:val="nil"/>
        </w:pBdr>
        <w:spacing w:after="0" w:line="240" w:lineRule="auto"/>
        <w:ind w:left="2160"/>
        <w:rPr>
          <w:rFonts w:ascii="Times New Roman" w:eastAsia="Times New Roman" w:hAnsi="Times New Roman" w:cs="Times New Roman"/>
          <w:sz w:val="24"/>
          <w:szCs w:val="24"/>
        </w:rPr>
      </w:pPr>
    </w:p>
    <w:p w:rsidR="00EE251E" w:rsidRDefault="00EE251E">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rsidR="00EE251E" w:rsidRDefault="00186C93">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 Agency Report – Caroline </w:t>
      </w:r>
      <w:proofErr w:type="spellStart"/>
      <w:r>
        <w:rPr>
          <w:rFonts w:ascii="Times New Roman" w:eastAsia="Times New Roman" w:hAnsi="Times New Roman" w:cs="Times New Roman"/>
          <w:color w:val="000000"/>
          <w:sz w:val="24"/>
          <w:szCs w:val="24"/>
        </w:rPr>
        <w:t>Nailor</w:t>
      </w:r>
      <w:proofErr w:type="spellEnd"/>
      <w:r>
        <w:rPr>
          <w:rFonts w:ascii="Times New Roman" w:eastAsia="Times New Roman" w:hAnsi="Times New Roman" w:cs="Times New Roman"/>
          <w:color w:val="000000"/>
          <w:sz w:val="24"/>
          <w:szCs w:val="24"/>
        </w:rPr>
        <w:t xml:space="preserve">-Oglesby, </w:t>
      </w:r>
      <w:proofErr w:type="spellStart"/>
      <w:r>
        <w:rPr>
          <w:rFonts w:ascii="Times New Roman" w:eastAsia="Times New Roman" w:hAnsi="Times New Roman" w:cs="Times New Roman"/>
          <w:color w:val="000000"/>
          <w:sz w:val="24"/>
          <w:szCs w:val="24"/>
        </w:rPr>
        <w:t>MAEd</w:t>
      </w:r>
      <w:proofErr w:type="spellEnd"/>
      <w:r>
        <w:rPr>
          <w:rFonts w:ascii="Times New Roman" w:eastAsia="Times New Roman" w:hAnsi="Times New Roman" w:cs="Times New Roman"/>
          <w:color w:val="000000"/>
          <w:sz w:val="24"/>
          <w:szCs w:val="24"/>
        </w:rPr>
        <w:t>, Director</w:t>
      </w:r>
    </w:p>
    <w:p w:rsidR="00EE251E" w:rsidRDefault="00EE251E">
      <w:pPr>
        <w:pBdr>
          <w:top w:val="nil"/>
          <w:left w:val="nil"/>
          <w:bottom w:val="nil"/>
          <w:right w:val="nil"/>
          <w:between w:val="nil"/>
        </w:pBdr>
        <w:spacing w:after="0"/>
        <w:ind w:left="2160"/>
        <w:rPr>
          <w:rFonts w:ascii="Times New Roman" w:eastAsia="Times New Roman" w:hAnsi="Times New Roman" w:cs="Times New Roman"/>
          <w:sz w:val="24"/>
          <w:szCs w:val="24"/>
        </w:rPr>
      </w:pPr>
    </w:p>
    <w:p w:rsidR="00EE251E" w:rsidRDefault="00186C93">
      <w:pPr>
        <w:pBdr>
          <w:top w:val="nil"/>
          <w:left w:val="nil"/>
          <w:bottom w:val="nil"/>
          <w:right w:val="nil"/>
          <w:between w:val="nil"/>
        </w:pBd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Caroline </w:t>
      </w:r>
      <w:proofErr w:type="spellStart"/>
      <w:r>
        <w:rPr>
          <w:rFonts w:ascii="Times New Roman" w:eastAsia="Times New Roman" w:hAnsi="Times New Roman" w:cs="Times New Roman"/>
          <w:sz w:val="24"/>
          <w:szCs w:val="24"/>
        </w:rPr>
        <w:t>Nailor</w:t>
      </w:r>
      <w:proofErr w:type="spellEnd"/>
      <w:r>
        <w:rPr>
          <w:rFonts w:ascii="Times New Roman" w:eastAsia="Times New Roman" w:hAnsi="Times New Roman" w:cs="Times New Roman"/>
          <w:sz w:val="24"/>
          <w:szCs w:val="24"/>
        </w:rPr>
        <w:t xml:space="preserve">-Oglesby shared a PowerPoint presentation. She began by introducing herself. She gave updates and her vision of the SICC and supports she would need from the SICC. Updates from </w:t>
      </w:r>
      <w:proofErr w:type="spellStart"/>
      <w:r>
        <w:rPr>
          <w:rFonts w:ascii="Times New Roman" w:eastAsia="Times New Roman" w:hAnsi="Times New Roman" w:cs="Times New Roman"/>
          <w:sz w:val="24"/>
          <w:szCs w:val="24"/>
        </w:rPr>
        <w:t>EarlySteps</w:t>
      </w:r>
      <w:proofErr w:type="spellEnd"/>
      <w:r>
        <w:rPr>
          <w:rFonts w:ascii="Times New Roman" w:eastAsia="Times New Roman" w:hAnsi="Times New Roman" w:cs="Times New Roman"/>
          <w:sz w:val="24"/>
          <w:szCs w:val="24"/>
        </w:rPr>
        <w:t xml:space="preserve"> were shared. Louisiana Part C has been identified as </w:t>
      </w:r>
      <w:r>
        <w:rPr>
          <w:rFonts w:ascii="Times New Roman" w:eastAsia="Times New Roman" w:hAnsi="Times New Roman" w:cs="Times New Roman"/>
          <w:sz w:val="24"/>
          <w:szCs w:val="24"/>
        </w:rPr>
        <w:t xml:space="preserve">Needs Assistance in meeting IDEA Part C requirements. IDEA Part C grant application was approved July 1, 2023. </w:t>
      </w:r>
    </w:p>
    <w:p w:rsidR="00EE251E" w:rsidRDefault="00EE251E">
      <w:pPr>
        <w:pBdr>
          <w:top w:val="nil"/>
          <w:left w:val="nil"/>
          <w:bottom w:val="nil"/>
          <w:right w:val="nil"/>
          <w:between w:val="nil"/>
        </w:pBdr>
        <w:spacing w:after="0"/>
        <w:ind w:left="2160"/>
        <w:rPr>
          <w:rFonts w:ascii="Times New Roman" w:eastAsia="Times New Roman" w:hAnsi="Times New Roman" w:cs="Times New Roman"/>
          <w:sz w:val="24"/>
          <w:szCs w:val="24"/>
        </w:rPr>
      </w:pPr>
    </w:p>
    <w:p w:rsidR="00EE251E" w:rsidRDefault="00186C93">
      <w:pPr>
        <w:pBdr>
          <w:top w:val="nil"/>
          <w:left w:val="nil"/>
          <w:bottom w:val="nil"/>
          <w:right w:val="nil"/>
          <w:between w:val="nil"/>
        </w:pBd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 Updates - In 2021, OSEP issued guidance on in-person early intervention services returning back in the home. It is the family’s decision </w:t>
      </w:r>
      <w:r>
        <w:rPr>
          <w:rFonts w:ascii="Times New Roman" w:eastAsia="Times New Roman" w:hAnsi="Times New Roman" w:cs="Times New Roman"/>
          <w:sz w:val="24"/>
          <w:szCs w:val="24"/>
        </w:rPr>
        <w:t xml:space="preserve">as to where they would like services provided. </w:t>
      </w:r>
      <w:proofErr w:type="spellStart"/>
      <w:r>
        <w:rPr>
          <w:rFonts w:ascii="Times New Roman" w:eastAsia="Times New Roman" w:hAnsi="Times New Roman" w:cs="Times New Roman"/>
          <w:sz w:val="24"/>
          <w:szCs w:val="24"/>
        </w:rPr>
        <w:t>EarlySteps</w:t>
      </w:r>
      <w:proofErr w:type="spellEnd"/>
      <w:r>
        <w:rPr>
          <w:rFonts w:ascii="Times New Roman" w:eastAsia="Times New Roman" w:hAnsi="Times New Roman" w:cs="Times New Roman"/>
          <w:sz w:val="24"/>
          <w:szCs w:val="24"/>
        </w:rPr>
        <w:t xml:space="preserve"> will no longer use Telephone Screenings that were put in place to screen during the pandemic as of August 15, 2023. </w:t>
      </w:r>
    </w:p>
    <w:p w:rsidR="00EE251E" w:rsidRDefault="00EE251E">
      <w:pPr>
        <w:pBdr>
          <w:top w:val="nil"/>
          <w:left w:val="nil"/>
          <w:bottom w:val="nil"/>
          <w:right w:val="nil"/>
          <w:between w:val="nil"/>
        </w:pBdr>
        <w:spacing w:after="0"/>
        <w:ind w:left="2160"/>
        <w:rPr>
          <w:rFonts w:ascii="Times New Roman" w:eastAsia="Times New Roman" w:hAnsi="Times New Roman" w:cs="Times New Roman"/>
          <w:sz w:val="24"/>
          <w:szCs w:val="24"/>
        </w:rPr>
      </w:pPr>
    </w:p>
    <w:p w:rsidR="00EE251E" w:rsidRDefault="00186C93">
      <w:pPr>
        <w:pBdr>
          <w:top w:val="nil"/>
          <w:left w:val="nil"/>
          <w:bottom w:val="nil"/>
          <w:right w:val="nil"/>
          <w:between w:val="nil"/>
        </w:pBdr>
        <w:spacing w:after="0"/>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Nailor</w:t>
      </w:r>
      <w:proofErr w:type="spellEnd"/>
      <w:r>
        <w:rPr>
          <w:rFonts w:ascii="Times New Roman" w:eastAsia="Times New Roman" w:hAnsi="Times New Roman" w:cs="Times New Roman"/>
          <w:sz w:val="24"/>
          <w:szCs w:val="24"/>
        </w:rPr>
        <w:t xml:space="preserve">-Oglesby discussed the purpose of the ICC. She needs feedback on </w:t>
      </w:r>
      <w:proofErr w:type="spellStart"/>
      <w:r>
        <w:rPr>
          <w:rFonts w:ascii="Times New Roman" w:eastAsia="Times New Roman" w:hAnsi="Times New Roman" w:cs="Times New Roman"/>
          <w:sz w:val="24"/>
          <w:szCs w:val="24"/>
        </w:rPr>
        <w:t>EarlyStep</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policies and practices, SSIP activities, recruitment, child find and public awareness, and preparation for DMS 2.0 visit. Her plans are to send out bulletins, training and technical assistance, quarterly meetings, family training and internal monitoring.</w:t>
      </w:r>
      <w:r>
        <w:rPr>
          <w:rFonts w:ascii="Times New Roman" w:eastAsia="Times New Roman" w:hAnsi="Times New Roman" w:cs="Times New Roman"/>
          <w:sz w:val="24"/>
          <w:szCs w:val="24"/>
        </w:rPr>
        <w:t xml:space="preserve"> Caroline has done telephone interviews with families.</w:t>
      </w:r>
    </w:p>
    <w:p w:rsidR="00EE251E" w:rsidRDefault="00EE251E">
      <w:pPr>
        <w:pBdr>
          <w:top w:val="nil"/>
          <w:left w:val="nil"/>
          <w:bottom w:val="nil"/>
          <w:right w:val="nil"/>
          <w:between w:val="nil"/>
        </w:pBdr>
        <w:spacing w:after="0"/>
        <w:ind w:left="2160"/>
        <w:rPr>
          <w:rFonts w:ascii="Times New Roman" w:eastAsia="Times New Roman" w:hAnsi="Times New Roman" w:cs="Times New Roman"/>
          <w:sz w:val="24"/>
          <w:szCs w:val="24"/>
        </w:rPr>
      </w:pPr>
    </w:p>
    <w:p w:rsidR="00EE251E" w:rsidRDefault="00186C93">
      <w:pPr>
        <w:pBdr>
          <w:top w:val="nil"/>
          <w:left w:val="nil"/>
          <w:bottom w:val="nil"/>
          <w:right w:val="nil"/>
          <w:between w:val="nil"/>
        </w:pBd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Dr. Marilyn Thornton, Executive Director of FHF Greater Baton Rouge</w:t>
      </w:r>
      <w:proofErr w:type="gramStart"/>
      <w:r>
        <w:rPr>
          <w:rFonts w:ascii="Times New Roman" w:eastAsia="Times New Roman" w:hAnsi="Times New Roman" w:cs="Times New Roman"/>
          <w:sz w:val="24"/>
          <w:szCs w:val="24"/>
        </w:rPr>
        <w:t>,  shared</w:t>
      </w:r>
      <w:proofErr w:type="gramEnd"/>
      <w:r>
        <w:rPr>
          <w:rFonts w:ascii="Times New Roman" w:eastAsia="Times New Roman" w:hAnsi="Times New Roman" w:cs="Times New Roman"/>
          <w:sz w:val="24"/>
          <w:szCs w:val="24"/>
        </w:rPr>
        <w:t xml:space="preserve"> financial concerns about providing services in rural areas.</w:t>
      </w:r>
    </w:p>
    <w:p w:rsidR="00EE251E" w:rsidRDefault="00EE251E">
      <w:pPr>
        <w:pBdr>
          <w:top w:val="nil"/>
          <w:left w:val="nil"/>
          <w:bottom w:val="nil"/>
          <w:right w:val="nil"/>
          <w:between w:val="nil"/>
        </w:pBdr>
        <w:spacing w:after="0"/>
        <w:ind w:left="2160"/>
        <w:rPr>
          <w:rFonts w:ascii="Times New Roman" w:eastAsia="Times New Roman" w:hAnsi="Times New Roman" w:cs="Times New Roman"/>
          <w:sz w:val="24"/>
          <w:szCs w:val="24"/>
        </w:rPr>
      </w:pPr>
    </w:p>
    <w:p w:rsidR="00EE251E" w:rsidRDefault="00186C93">
      <w:pPr>
        <w:pBdr>
          <w:top w:val="nil"/>
          <w:left w:val="nil"/>
          <w:bottom w:val="nil"/>
          <w:right w:val="nil"/>
          <w:between w:val="nil"/>
        </w:pBd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Catherine Miller, LA </w:t>
      </w:r>
      <w:proofErr w:type="spellStart"/>
      <w:r>
        <w:rPr>
          <w:rFonts w:ascii="Times New Roman" w:eastAsia="Times New Roman" w:hAnsi="Times New Roman" w:cs="Times New Roman"/>
          <w:sz w:val="24"/>
          <w:szCs w:val="24"/>
        </w:rPr>
        <w:t>DeafBlind</w:t>
      </w:r>
      <w:proofErr w:type="spellEnd"/>
      <w:r>
        <w:rPr>
          <w:rFonts w:ascii="Times New Roman" w:eastAsia="Times New Roman" w:hAnsi="Times New Roman" w:cs="Times New Roman"/>
          <w:sz w:val="24"/>
          <w:szCs w:val="24"/>
        </w:rPr>
        <w:t xml:space="preserve"> Project for Children and Youth </w:t>
      </w:r>
      <w:r>
        <w:rPr>
          <w:rFonts w:ascii="Times New Roman" w:eastAsia="Times New Roman" w:hAnsi="Times New Roman" w:cs="Times New Roman"/>
          <w:sz w:val="24"/>
          <w:szCs w:val="24"/>
        </w:rPr>
        <w:t>Family Engagement Coordinator, wants to work with members of the SICC.</w:t>
      </w:r>
    </w:p>
    <w:p w:rsidR="00EE251E" w:rsidRDefault="00EE251E">
      <w:pPr>
        <w:pBdr>
          <w:top w:val="nil"/>
          <w:left w:val="nil"/>
          <w:bottom w:val="nil"/>
          <w:right w:val="nil"/>
          <w:between w:val="nil"/>
        </w:pBdr>
        <w:spacing w:after="0"/>
        <w:ind w:left="2160"/>
        <w:rPr>
          <w:rFonts w:ascii="Times New Roman" w:eastAsia="Times New Roman" w:hAnsi="Times New Roman" w:cs="Times New Roman"/>
          <w:sz w:val="24"/>
          <w:szCs w:val="24"/>
        </w:rPr>
      </w:pPr>
    </w:p>
    <w:p w:rsidR="00EE251E" w:rsidRDefault="00EE251E">
      <w:pPr>
        <w:pBdr>
          <w:top w:val="nil"/>
          <w:left w:val="nil"/>
          <w:bottom w:val="nil"/>
          <w:right w:val="nil"/>
          <w:between w:val="nil"/>
        </w:pBdr>
        <w:spacing w:after="0"/>
        <w:ind w:left="2880"/>
        <w:rPr>
          <w:rFonts w:ascii="Times New Roman" w:eastAsia="Times New Roman" w:hAnsi="Times New Roman" w:cs="Times New Roman"/>
          <w:color w:val="000000"/>
          <w:sz w:val="24"/>
          <w:szCs w:val="24"/>
        </w:rPr>
      </w:pPr>
    </w:p>
    <w:p w:rsidR="00EE251E" w:rsidRDefault="00186C93">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Regional ICC Reports </w:t>
      </w:r>
    </w:p>
    <w:p w:rsidR="00EE251E" w:rsidRDefault="00186C93">
      <w:pP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Caroline </w:t>
      </w:r>
      <w:proofErr w:type="spellStart"/>
      <w:r>
        <w:rPr>
          <w:rFonts w:ascii="Times New Roman" w:eastAsia="Times New Roman" w:hAnsi="Times New Roman" w:cs="Times New Roman"/>
          <w:sz w:val="24"/>
          <w:szCs w:val="24"/>
        </w:rPr>
        <w:t>Nailor</w:t>
      </w:r>
      <w:proofErr w:type="spellEnd"/>
      <w:r>
        <w:rPr>
          <w:rFonts w:ascii="Times New Roman" w:eastAsia="Times New Roman" w:hAnsi="Times New Roman" w:cs="Times New Roman"/>
          <w:sz w:val="24"/>
          <w:szCs w:val="24"/>
        </w:rPr>
        <w:t>-Oglesby will send Regional Reports electronically.</w:t>
      </w:r>
    </w:p>
    <w:p w:rsidR="00EE251E" w:rsidRDefault="00EE251E">
      <w:pPr>
        <w:pBdr>
          <w:top w:val="nil"/>
          <w:left w:val="nil"/>
          <w:bottom w:val="nil"/>
          <w:right w:val="nil"/>
          <w:between w:val="nil"/>
        </w:pBdr>
        <w:spacing w:after="0"/>
        <w:ind w:left="2160"/>
        <w:rPr>
          <w:rFonts w:ascii="Times New Roman" w:eastAsia="Times New Roman" w:hAnsi="Times New Roman" w:cs="Times New Roman"/>
          <w:color w:val="000000"/>
          <w:sz w:val="24"/>
          <w:szCs w:val="24"/>
        </w:rPr>
      </w:pPr>
    </w:p>
    <w:p w:rsidR="00EE251E" w:rsidRDefault="00186C93">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SSIP Sub-Committee Reports</w:t>
      </w:r>
    </w:p>
    <w:p w:rsidR="00EE251E" w:rsidRDefault="00186C93">
      <w:pPr>
        <w:numPr>
          <w:ilvl w:val="0"/>
          <w:numId w:val="3"/>
        </w:numPr>
        <w:pBdr>
          <w:top w:val="nil"/>
          <w:left w:val="nil"/>
          <w:bottom w:val="nil"/>
          <w:right w:val="nil"/>
          <w:between w:val="nil"/>
        </w:pBdr>
        <w:spacing w:after="0"/>
        <w:ind w:left="252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Assessment</w:t>
      </w:r>
    </w:p>
    <w:p w:rsidR="00EE251E" w:rsidRDefault="00186C93">
      <w:pPr>
        <w:pBdr>
          <w:top w:val="nil"/>
          <w:left w:val="nil"/>
          <w:bottom w:val="nil"/>
          <w:right w:val="nil"/>
          <w:between w:val="nil"/>
        </w:pBdr>
        <w:spacing w:after="0"/>
        <w:ind w:left="360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Monica Stampley, Co-chair, gave a report. They met on July 10, 2023 about what to do moving forward. They are waiting to get all fidelity tools back to ensure that all information is current. They are going to look into training new people on the fidelity </w:t>
      </w:r>
      <w:r>
        <w:rPr>
          <w:rFonts w:ascii="Times New Roman" w:eastAsia="Times New Roman" w:hAnsi="Times New Roman" w:cs="Times New Roman"/>
          <w:sz w:val="24"/>
          <w:szCs w:val="24"/>
        </w:rPr>
        <w:t xml:space="preserve">tools. All practitioners should have participated in the DEC Recommended Practices training. </w:t>
      </w:r>
      <w:r>
        <w:rPr>
          <w:rFonts w:ascii="Times New Roman" w:eastAsia="Times New Roman" w:hAnsi="Times New Roman" w:cs="Times New Roman"/>
          <w:color w:val="000000"/>
          <w:sz w:val="24"/>
          <w:szCs w:val="24"/>
        </w:rPr>
        <w:t xml:space="preserve">  </w:t>
      </w:r>
    </w:p>
    <w:p w:rsidR="00EE251E" w:rsidRDefault="00186C93">
      <w:pPr>
        <w:pBdr>
          <w:top w:val="nil"/>
          <w:left w:val="nil"/>
          <w:bottom w:val="nil"/>
          <w:right w:val="nil"/>
          <w:between w:val="nil"/>
        </w:pBdr>
        <w:spacing w:after="0"/>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E251E" w:rsidRDefault="00186C93">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 Delivery Supports Family Priorities</w:t>
      </w:r>
    </w:p>
    <w:p w:rsidR="00EE251E" w:rsidRDefault="00186C93">
      <w:pPr>
        <w:pBdr>
          <w:top w:val="nil"/>
          <w:left w:val="nil"/>
          <w:bottom w:val="nil"/>
          <w:right w:val="nil"/>
          <w:between w:val="nil"/>
        </w:pBdr>
        <w:spacing w:after="0"/>
        <w:ind w:left="360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April </w:t>
      </w:r>
      <w:proofErr w:type="spellStart"/>
      <w:r>
        <w:rPr>
          <w:rFonts w:ascii="Times New Roman" w:eastAsia="Times New Roman" w:hAnsi="Times New Roman" w:cs="Times New Roman"/>
          <w:sz w:val="24"/>
          <w:szCs w:val="24"/>
        </w:rPr>
        <w:t>Hearon</w:t>
      </w:r>
      <w:proofErr w:type="spellEnd"/>
      <w:r>
        <w:rPr>
          <w:rFonts w:ascii="Times New Roman" w:eastAsia="Times New Roman" w:hAnsi="Times New Roman" w:cs="Times New Roman"/>
          <w:sz w:val="24"/>
          <w:szCs w:val="24"/>
        </w:rPr>
        <w:t xml:space="preserve"> gave a report. The group did not meet.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They are completing ongoing activities. They are tracking the</w:t>
      </w:r>
      <w:r>
        <w:rPr>
          <w:rFonts w:ascii="Times New Roman" w:eastAsia="Times New Roman" w:hAnsi="Times New Roman" w:cs="Times New Roman"/>
          <w:sz w:val="24"/>
          <w:szCs w:val="24"/>
        </w:rPr>
        <w:t xml:space="preserve"> effectiveness of home visits and looking at coaching home visits and restructuring the work group. They will work on setting goals to determine where their next focus needs to be. </w:t>
      </w:r>
    </w:p>
    <w:p w:rsidR="00EE251E" w:rsidRDefault="00186C93">
      <w:pPr>
        <w:pBdr>
          <w:top w:val="nil"/>
          <w:left w:val="nil"/>
          <w:bottom w:val="nil"/>
          <w:right w:val="nil"/>
          <w:between w:val="nil"/>
        </w:pBdr>
        <w:spacing w:after="0"/>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E251E" w:rsidRDefault="00186C93">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Team-based Practice Supports</w:t>
      </w:r>
    </w:p>
    <w:p w:rsidR="00EE251E" w:rsidRDefault="00186C93">
      <w:pPr>
        <w:numPr>
          <w:ilvl w:val="1"/>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updates</w:t>
      </w:r>
    </w:p>
    <w:p w:rsidR="00EE251E" w:rsidRDefault="00186C9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Speaker:  Gina </w:t>
      </w:r>
      <w:proofErr w:type="spellStart"/>
      <w:r>
        <w:rPr>
          <w:rFonts w:ascii="Times New Roman" w:eastAsia="Times New Roman" w:hAnsi="Times New Roman" w:cs="Times New Roman"/>
          <w:sz w:val="24"/>
          <w:szCs w:val="24"/>
        </w:rPr>
        <w:t>Readore</w:t>
      </w:r>
      <w:proofErr w:type="spellEnd"/>
      <w:r>
        <w:rPr>
          <w:rFonts w:ascii="Times New Roman" w:eastAsia="Times New Roman" w:hAnsi="Times New Roman" w:cs="Times New Roman"/>
          <w:sz w:val="24"/>
          <w:szCs w:val="24"/>
        </w:rPr>
        <w:t xml:space="preserve">, mother, Biomedical Facilitator </w:t>
      </w:r>
    </w:p>
    <w:p w:rsidR="00EE251E" w:rsidRDefault="00186C9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Gina </w:t>
      </w:r>
      <w:proofErr w:type="spellStart"/>
      <w:r>
        <w:rPr>
          <w:rFonts w:ascii="Times New Roman" w:eastAsia="Times New Roman" w:hAnsi="Times New Roman" w:cs="Times New Roman"/>
          <w:sz w:val="24"/>
          <w:szCs w:val="24"/>
        </w:rPr>
        <w:t>Readore</w:t>
      </w:r>
      <w:proofErr w:type="spellEnd"/>
      <w:r>
        <w:rPr>
          <w:rFonts w:ascii="Times New Roman" w:eastAsia="Times New Roman" w:hAnsi="Times New Roman" w:cs="Times New Roman"/>
          <w:sz w:val="24"/>
          <w:szCs w:val="24"/>
        </w:rPr>
        <w:t xml:space="preserve"> has two sons who benefited from </w:t>
      </w:r>
      <w:proofErr w:type="spellStart"/>
      <w:r>
        <w:rPr>
          <w:rFonts w:ascii="Times New Roman" w:eastAsia="Times New Roman" w:hAnsi="Times New Roman" w:cs="Times New Roman"/>
          <w:sz w:val="24"/>
          <w:szCs w:val="24"/>
        </w:rPr>
        <w:t>EarlySteps</w:t>
      </w:r>
      <w:proofErr w:type="spellEnd"/>
      <w:r>
        <w:rPr>
          <w:rFonts w:ascii="Times New Roman" w:eastAsia="Times New Roman" w:hAnsi="Times New Roman" w:cs="Times New Roman"/>
          <w:sz w:val="24"/>
          <w:szCs w:val="24"/>
        </w:rPr>
        <w:t xml:space="preserve">. Ms. </w:t>
      </w:r>
      <w:proofErr w:type="spellStart"/>
      <w:r>
        <w:rPr>
          <w:rFonts w:ascii="Times New Roman" w:eastAsia="Times New Roman" w:hAnsi="Times New Roman" w:cs="Times New Roman"/>
          <w:sz w:val="24"/>
          <w:szCs w:val="24"/>
        </w:rPr>
        <w:t>Readore</w:t>
      </w:r>
      <w:proofErr w:type="spellEnd"/>
      <w:r>
        <w:rPr>
          <w:rFonts w:ascii="Times New Roman" w:eastAsia="Times New Roman" w:hAnsi="Times New Roman" w:cs="Times New Roman"/>
          <w:sz w:val="24"/>
          <w:szCs w:val="24"/>
        </w:rPr>
        <w:t xml:space="preserve"> was previously a health care provider. She was familiar with </w:t>
      </w:r>
      <w:proofErr w:type="spellStart"/>
      <w:r>
        <w:rPr>
          <w:rFonts w:ascii="Times New Roman" w:eastAsia="Times New Roman" w:hAnsi="Times New Roman" w:cs="Times New Roman"/>
          <w:sz w:val="24"/>
          <w:szCs w:val="24"/>
        </w:rPr>
        <w:t>EarlySteps</w:t>
      </w:r>
      <w:proofErr w:type="spellEnd"/>
      <w:r>
        <w:rPr>
          <w:rFonts w:ascii="Times New Roman" w:eastAsia="Times New Roman" w:hAnsi="Times New Roman" w:cs="Times New Roman"/>
          <w:sz w:val="24"/>
          <w:szCs w:val="24"/>
        </w:rPr>
        <w:t xml:space="preserve"> from that perspective. Gina mentioned by sitting in on the </w:t>
      </w:r>
      <w:r>
        <w:rPr>
          <w:rFonts w:ascii="Times New Roman" w:eastAsia="Times New Roman" w:hAnsi="Times New Roman" w:cs="Times New Roman"/>
          <w:sz w:val="24"/>
          <w:szCs w:val="24"/>
        </w:rPr>
        <w:t xml:space="preserve">SICC meeting she really sees the passion that the team has for children. </w:t>
      </w:r>
      <w:proofErr w:type="spellStart"/>
      <w:r>
        <w:rPr>
          <w:rFonts w:ascii="Times New Roman" w:eastAsia="Times New Roman" w:hAnsi="Times New Roman" w:cs="Times New Roman"/>
          <w:sz w:val="24"/>
          <w:szCs w:val="24"/>
        </w:rPr>
        <w:t>Readore</w:t>
      </w:r>
      <w:proofErr w:type="spellEnd"/>
      <w:r>
        <w:rPr>
          <w:rFonts w:ascii="Times New Roman" w:eastAsia="Times New Roman" w:hAnsi="Times New Roman" w:cs="Times New Roman"/>
          <w:sz w:val="24"/>
          <w:szCs w:val="24"/>
        </w:rPr>
        <w:t xml:space="preserve"> mentioned that some parents were </w:t>
      </w:r>
      <w:r>
        <w:rPr>
          <w:rFonts w:ascii="Times New Roman" w:eastAsia="Times New Roman" w:hAnsi="Times New Roman" w:cs="Times New Roman"/>
          <w:sz w:val="24"/>
          <w:szCs w:val="24"/>
        </w:rPr>
        <w:lastRenderedPageBreak/>
        <w:t xml:space="preserve">reluctant to receive </w:t>
      </w:r>
      <w:proofErr w:type="spellStart"/>
      <w:r>
        <w:rPr>
          <w:rFonts w:ascii="Times New Roman" w:eastAsia="Times New Roman" w:hAnsi="Times New Roman" w:cs="Times New Roman"/>
          <w:sz w:val="24"/>
          <w:szCs w:val="24"/>
        </w:rPr>
        <w:t>EarlySteps</w:t>
      </w:r>
      <w:proofErr w:type="spellEnd"/>
      <w:r>
        <w:rPr>
          <w:rFonts w:ascii="Times New Roman" w:eastAsia="Times New Roman" w:hAnsi="Times New Roman" w:cs="Times New Roman"/>
          <w:sz w:val="24"/>
          <w:szCs w:val="24"/>
        </w:rPr>
        <w:t xml:space="preserve"> interventions. Some parents had misconceptions about </w:t>
      </w:r>
      <w:proofErr w:type="spellStart"/>
      <w:r>
        <w:rPr>
          <w:rFonts w:ascii="Times New Roman" w:eastAsia="Times New Roman" w:hAnsi="Times New Roman" w:cs="Times New Roman"/>
          <w:sz w:val="24"/>
          <w:szCs w:val="24"/>
        </w:rPr>
        <w:t>EarlySteps</w:t>
      </w:r>
      <w:proofErr w:type="spellEnd"/>
      <w:r>
        <w:rPr>
          <w:rFonts w:ascii="Times New Roman" w:eastAsia="Times New Roman" w:hAnsi="Times New Roman" w:cs="Times New Roman"/>
          <w:sz w:val="24"/>
          <w:szCs w:val="24"/>
        </w:rPr>
        <w:t xml:space="preserve">. After seeing how her boys benefited from </w:t>
      </w:r>
      <w:proofErr w:type="spellStart"/>
      <w:r>
        <w:rPr>
          <w:rFonts w:ascii="Times New Roman" w:eastAsia="Times New Roman" w:hAnsi="Times New Roman" w:cs="Times New Roman"/>
          <w:sz w:val="24"/>
          <w:szCs w:val="24"/>
        </w:rPr>
        <w:t>Earl</w:t>
      </w:r>
      <w:r>
        <w:rPr>
          <w:rFonts w:ascii="Times New Roman" w:eastAsia="Times New Roman" w:hAnsi="Times New Roman" w:cs="Times New Roman"/>
          <w:sz w:val="24"/>
          <w:szCs w:val="24"/>
        </w:rPr>
        <w:t>ySteps</w:t>
      </w:r>
      <w:proofErr w:type="spellEnd"/>
      <w:r>
        <w:rPr>
          <w:rFonts w:ascii="Times New Roman" w:eastAsia="Times New Roman" w:hAnsi="Times New Roman" w:cs="Times New Roman"/>
          <w:sz w:val="24"/>
          <w:szCs w:val="24"/>
        </w:rPr>
        <w:t>, she is truly an advocate now. Gina discussed the different services her boys received and how they benefited. Her son went from nonverbal and being taught how to hold a pencil to now excelling in school. She believes her boys would not be where the</w:t>
      </w:r>
      <w:r>
        <w:rPr>
          <w:rFonts w:ascii="Times New Roman" w:eastAsia="Times New Roman" w:hAnsi="Times New Roman" w:cs="Times New Roman"/>
          <w:sz w:val="24"/>
          <w:szCs w:val="24"/>
        </w:rPr>
        <w:t xml:space="preserve">y are not without the </w:t>
      </w:r>
      <w:proofErr w:type="spellStart"/>
      <w:r>
        <w:rPr>
          <w:rFonts w:ascii="Times New Roman" w:eastAsia="Times New Roman" w:hAnsi="Times New Roman" w:cs="Times New Roman"/>
          <w:sz w:val="24"/>
          <w:szCs w:val="24"/>
        </w:rPr>
        <w:t>EarlySteps</w:t>
      </w:r>
      <w:proofErr w:type="spellEnd"/>
      <w:r>
        <w:rPr>
          <w:rFonts w:ascii="Times New Roman" w:eastAsia="Times New Roman" w:hAnsi="Times New Roman" w:cs="Times New Roman"/>
          <w:sz w:val="24"/>
          <w:szCs w:val="24"/>
        </w:rPr>
        <w:t xml:space="preserve"> foundation. Gina talked about her experiences as a homebound teacher and going into dangerous neighborhoods. She applauded the efforts of </w:t>
      </w:r>
      <w:proofErr w:type="spellStart"/>
      <w:r>
        <w:rPr>
          <w:rFonts w:ascii="Times New Roman" w:eastAsia="Times New Roman" w:hAnsi="Times New Roman" w:cs="Times New Roman"/>
          <w:sz w:val="24"/>
          <w:szCs w:val="24"/>
        </w:rPr>
        <w:t>EarlySteps</w:t>
      </w:r>
      <w:proofErr w:type="spellEnd"/>
      <w:r>
        <w:rPr>
          <w:rFonts w:ascii="Times New Roman" w:eastAsia="Times New Roman" w:hAnsi="Times New Roman" w:cs="Times New Roman"/>
          <w:sz w:val="24"/>
          <w:szCs w:val="24"/>
        </w:rPr>
        <w:t xml:space="preserve"> workers. The Chair expressed gratitude to Gina </w:t>
      </w:r>
      <w:proofErr w:type="spellStart"/>
      <w:r>
        <w:rPr>
          <w:rFonts w:ascii="Times New Roman" w:eastAsia="Times New Roman" w:hAnsi="Times New Roman" w:cs="Times New Roman"/>
          <w:sz w:val="24"/>
          <w:szCs w:val="24"/>
        </w:rPr>
        <w:t>Readore</w:t>
      </w:r>
      <w:proofErr w:type="spellEnd"/>
      <w:r>
        <w:rPr>
          <w:rFonts w:ascii="Times New Roman" w:eastAsia="Times New Roman" w:hAnsi="Times New Roman" w:cs="Times New Roman"/>
          <w:sz w:val="24"/>
          <w:szCs w:val="24"/>
        </w:rPr>
        <w:t xml:space="preserve"> for sharing her sto</w:t>
      </w:r>
      <w:r>
        <w:rPr>
          <w:rFonts w:ascii="Times New Roman" w:eastAsia="Times New Roman" w:hAnsi="Times New Roman" w:cs="Times New Roman"/>
          <w:sz w:val="24"/>
          <w:szCs w:val="24"/>
        </w:rPr>
        <w:t xml:space="preserve">ry. She suggested using parents to give testimonies to other parents who are resisting services due to lack of trust. Bambi stated the Mrs. </w:t>
      </w:r>
      <w:proofErr w:type="spellStart"/>
      <w:r>
        <w:rPr>
          <w:rFonts w:ascii="Times New Roman" w:eastAsia="Times New Roman" w:hAnsi="Times New Roman" w:cs="Times New Roman"/>
          <w:sz w:val="24"/>
          <w:szCs w:val="24"/>
        </w:rPr>
        <w:t>Readore</w:t>
      </w:r>
      <w:proofErr w:type="spellEnd"/>
      <w:r>
        <w:rPr>
          <w:rFonts w:ascii="Times New Roman" w:eastAsia="Times New Roman" w:hAnsi="Times New Roman" w:cs="Times New Roman"/>
          <w:sz w:val="24"/>
          <w:szCs w:val="24"/>
        </w:rPr>
        <w:t xml:space="preserve"> made some really good points about referring parents to other trusted parents within the community setting. </w:t>
      </w:r>
    </w:p>
    <w:p w:rsidR="00EE251E" w:rsidRDefault="00186C9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Other Business</w:t>
      </w:r>
    </w:p>
    <w:p w:rsidR="00EE251E" w:rsidRDefault="00186C9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Bambi discussed the GODA Conference.</w:t>
      </w:r>
    </w:p>
    <w:p w:rsidR="00EE251E" w:rsidRDefault="00186C9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Public Comments</w:t>
      </w:r>
    </w:p>
    <w:p w:rsidR="00EE251E" w:rsidRDefault="00186C9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 public comments</w:t>
      </w:r>
    </w:p>
    <w:p w:rsidR="00EE251E" w:rsidRDefault="00186C9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Adjournment</w:t>
      </w:r>
    </w:p>
    <w:p w:rsidR="00EE251E" w:rsidRDefault="00186C9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Meeting concluded at 2:14 PM.</w:t>
      </w:r>
    </w:p>
    <w:sectPr w:rsidR="00EE25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C93" w:rsidRDefault="00186C93">
      <w:pPr>
        <w:spacing w:after="0" w:line="240" w:lineRule="auto"/>
      </w:pPr>
      <w:r>
        <w:separator/>
      </w:r>
    </w:p>
  </w:endnote>
  <w:endnote w:type="continuationSeparator" w:id="0">
    <w:p w:rsidR="00186C93" w:rsidRDefault="0018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1E" w:rsidRDefault="00EE251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1E" w:rsidRDefault="00EE251E">
    <w:pPr>
      <w:rPr>
        <w:rFonts w:ascii="Times New Roman" w:eastAsia="Times New Roman" w:hAnsi="Times New Roman" w:cs="Times New Roman"/>
      </w:rPr>
    </w:pPr>
  </w:p>
  <w:p w:rsidR="00EE251E" w:rsidRDefault="00EE251E">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1E" w:rsidRDefault="00EE251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C93" w:rsidRDefault="00186C93">
      <w:pPr>
        <w:spacing w:after="0" w:line="240" w:lineRule="auto"/>
      </w:pPr>
      <w:r>
        <w:separator/>
      </w:r>
    </w:p>
  </w:footnote>
  <w:footnote w:type="continuationSeparator" w:id="0">
    <w:p w:rsidR="00186C93" w:rsidRDefault="00186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1E" w:rsidRDefault="00EE251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1E" w:rsidRDefault="00EE251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1E" w:rsidRDefault="00EE251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21ED2"/>
    <w:multiLevelType w:val="multilevel"/>
    <w:tmpl w:val="39CE0FF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415D5210"/>
    <w:multiLevelType w:val="multilevel"/>
    <w:tmpl w:val="0FB0117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4D783280"/>
    <w:multiLevelType w:val="multilevel"/>
    <w:tmpl w:val="0EFAE25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
      <w:lvlJc w:val="left"/>
      <w:pPr>
        <w:ind w:left="3600" w:hanging="360"/>
      </w:pPr>
      <w:rPr>
        <w:rFonts w:ascii="Noto Sans Symbols" w:eastAsia="Noto Sans Symbols" w:hAnsi="Noto Sans Symbols" w:cs="Noto Sans Symbols"/>
      </w:r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 w15:restartNumberingAfterBreak="0">
    <w:nsid w:val="5EC14AFD"/>
    <w:multiLevelType w:val="multilevel"/>
    <w:tmpl w:val="27A2D78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1E"/>
    <w:rsid w:val="000729AC"/>
    <w:rsid w:val="00186C93"/>
    <w:rsid w:val="00EE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5922D-2683-41B3-A5F9-8476D466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638A7"/>
    <w:pPr>
      <w:ind w:left="720"/>
      <w:contextualSpacing/>
    </w:pPr>
  </w:style>
  <w:style w:type="paragraph" w:styleId="Header">
    <w:name w:val="header"/>
    <w:basedOn w:val="Normal"/>
    <w:link w:val="HeaderChar"/>
    <w:uiPriority w:val="99"/>
    <w:unhideWhenUsed/>
    <w:rsid w:val="00B8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16"/>
  </w:style>
  <w:style w:type="paragraph" w:styleId="Footer">
    <w:name w:val="footer"/>
    <w:basedOn w:val="Normal"/>
    <w:link w:val="FooterChar"/>
    <w:uiPriority w:val="99"/>
    <w:unhideWhenUsed/>
    <w:rsid w:val="00B8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16"/>
  </w:style>
  <w:style w:type="character" w:styleId="Hyperlink">
    <w:name w:val="Hyperlink"/>
    <w:basedOn w:val="DefaultParagraphFont"/>
    <w:uiPriority w:val="99"/>
    <w:unhideWhenUsed/>
    <w:rsid w:val="00B83016"/>
    <w:rPr>
      <w:color w:val="0563C1" w:themeColor="hyperlink"/>
      <w:u w:val="single"/>
    </w:rPr>
  </w:style>
  <w:style w:type="paragraph" w:styleId="BalloonText">
    <w:name w:val="Balloon Text"/>
    <w:basedOn w:val="Normal"/>
    <w:link w:val="BalloonTextChar"/>
    <w:uiPriority w:val="99"/>
    <w:semiHidden/>
    <w:unhideWhenUsed/>
    <w:rsid w:val="000F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82"/>
    <w:rPr>
      <w:rFonts w:ascii="Segoe UI" w:hAnsi="Segoe UI" w:cs="Segoe UI"/>
      <w:sz w:val="18"/>
      <w:szCs w:val="18"/>
    </w:rPr>
  </w:style>
  <w:style w:type="character" w:customStyle="1" w:styleId="UnresolvedMention">
    <w:name w:val="Unresolved Mention"/>
    <w:basedOn w:val="DefaultParagraphFont"/>
    <w:uiPriority w:val="99"/>
    <w:semiHidden/>
    <w:unhideWhenUsed/>
    <w:rsid w:val="009F7DDF"/>
    <w:rPr>
      <w:color w:val="605E5C"/>
      <w:shd w:val="clear" w:color="auto" w:fill="E1DFDD"/>
    </w:rPr>
  </w:style>
  <w:style w:type="character" w:styleId="FollowedHyperlink">
    <w:name w:val="FollowedHyperlink"/>
    <w:basedOn w:val="DefaultParagraphFont"/>
    <w:uiPriority w:val="99"/>
    <w:semiHidden/>
    <w:unhideWhenUsed/>
    <w:rsid w:val="00484FC8"/>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ddL/6AwJ030l04anY4gwJ/sVWg==">CgMxLjAyCGguZ2pkZ3hzOAByITFwMUNWaXpBU09UYkljTmhERWxrVk54dDVrMlRYRERXTA==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Melanie</dc:creator>
  <cp:lastModifiedBy>Alishia Vallien</cp:lastModifiedBy>
  <cp:revision>2</cp:revision>
  <dcterms:created xsi:type="dcterms:W3CDTF">2023-07-28T15:24:00Z</dcterms:created>
  <dcterms:modified xsi:type="dcterms:W3CDTF">2023-07-28T15:24:00Z</dcterms:modified>
</cp:coreProperties>
</file>